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64" w:rsidRPr="00E96164" w:rsidRDefault="00E96164" w:rsidP="00E961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64" w:rsidRDefault="00E96164" w:rsidP="00E9616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96164" w:rsidRPr="0063754E" w:rsidRDefault="00E96164" w:rsidP="00E96164">
      <w:pPr>
        <w:spacing w:line="240" w:lineRule="exact"/>
        <w:jc w:val="center"/>
        <w:rPr>
          <w:b/>
          <w:sz w:val="28"/>
          <w:szCs w:val="28"/>
        </w:rPr>
      </w:pPr>
      <w:r w:rsidRPr="0063754E">
        <w:rPr>
          <w:b/>
          <w:sz w:val="28"/>
          <w:szCs w:val="28"/>
        </w:rPr>
        <w:t>АДМИНИСТРАЦИЯ</w:t>
      </w:r>
    </w:p>
    <w:p w:rsidR="00E96164" w:rsidRDefault="00EA4419" w:rsidP="00E961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МЯКОНЬКСКОГО</w:t>
      </w:r>
      <w:r w:rsidR="00E96164" w:rsidRPr="0063754E">
        <w:rPr>
          <w:b/>
          <w:sz w:val="28"/>
          <w:szCs w:val="28"/>
        </w:rPr>
        <w:t xml:space="preserve"> СЕЛЬСКОГО</w:t>
      </w:r>
      <w:r w:rsidR="00E96164">
        <w:rPr>
          <w:b/>
          <w:sz w:val="28"/>
          <w:szCs w:val="28"/>
        </w:rPr>
        <w:t xml:space="preserve"> ПОСЕЛЕНИЯ</w:t>
      </w:r>
    </w:p>
    <w:p w:rsidR="00E96164" w:rsidRDefault="007F0C8F" w:rsidP="00E961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</w:t>
      </w:r>
      <w:r w:rsidR="00E96164">
        <w:rPr>
          <w:b/>
          <w:sz w:val="28"/>
          <w:szCs w:val="28"/>
        </w:rPr>
        <w:t>ОНА</w:t>
      </w:r>
    </w:p>
    <w:p w:rsidR="00E96164" w:rsidRDefault="00E96164" w:rsidP="00E961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96164" w:rsidRDefault="00E96164" w:rsidP="00E961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1298" w:rsidRPr="00AD02EC" w:rsidRDefault="00E96164" w:rsidP="00AD02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164" w:rsidRPr="007F0C8F" w:rsidRDefault="0063754E" w:rsidP="0063754E">
      <w:pPr>
        <w:tabs>
          <w:tab w:val="left" w:pos="7200"/>
        </w:tabs>
        <w:ind w:firstLine="720"/>
        <w:rPr>
          <w:b/>
          <w:color w:val="FF0000"/>
        </w:rPr>
      </w:pPr>
      <w:r>
        <w:rPr>
          <w:b/>
        </w:rPr>
        <w:tab/>
      </w:r>
      <w:r w:rsidR="00EA4419">
        <w:rPr>
          <w:b/>
        </w:rPr>
        <w:t xml:space="preserve">                 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63754E">
        <w:rPr>
          <w:sz w:val="28"/>
          <w:szCs w:val="28"/>
        </w:rPr>
        <w:t xml:space="preserve">   </w:t>
      </w:r>
      <w:r w:rsidR="0063754E" w:rsidRPr="00934597">
        <w:rPr>
          <w:color w:val="FF0000"/>
          <w:sz w:val="28"/>
          <w:szCs w:val="28"/>
        </w:rPr>
        <w:t>От</w:t>
      </w:r>
      <w:r w:rsidR="00934597" w:rsidRPr="00934597">
        <w:rPr>
          <w:color w:val="FF0000"/>
          <w:sz w:val="28"/>
          <w:szCs w:val="28"/>
        </w:rPr>
        <w:t xml:space="preserve"> 05.05.</w:t>
      </w:r>
      <w:r w:rsidR="00EA4419" w:rsidRPr="00934597">
        <w:rPr>
          <w:color w:val="FF0000"/>
          <w:sz w:val="28"/>
          <w:szCs w:val="28"/>
        </w:rPr>
        <w:t xml:space="preserve"> </w:t>
      </w:r>
      <w:r w:rsidR="007F0C8F" w:rsidRPr="00934597">
        <w:rPr>
          <w:color w:val="FF0000"/>
          <w:sz w:val="28"/>
          <w:szCs w:val="28"/>
        </w:rPr>
        <w:t>2023г</w:t>
      </w:r>
      <w:r w:rsidR="007F0C8F">
        <w:rPr>
          <w:sz w:val="28"/>
          <w:szCs w:val="28"/>
        </w:rPr>
        <w:t>.</w:t>
      </w:r>
      <w:r w:rsidR="0063754E">
        <w:rPr>
          <w:sz w:val="28"/>
          <w:szCs w:val="28"/>
        </w:rPr>
        <w:t xml:space="preserve"> </w:t>
      </w:r>
      <w:r w:rsidR="0063754E" w:rsidRPr="00EA4419">
        <w:rPr>
          <w:sz w:val="28"/>
          <w:szCs w:val="28"/>
        </w:rPr>
        <w:t>№</w:t>
      </w:r>
      <w:r w:rsidR="0063754E" w:rsidRPr="007F0C8F">
        <w:rPr>
          <w:color w:val="FF0000"/>
          <w:sz w:val="28"/>
          <w:szCs w:val="28"/>
        </w:rPr>
        <w:t xml:space="preserve"> </w:t>
      </w:r>
      <w:r w:rsidRPr="007F0C8F">
        <w:rPr>
          <w:color w:val="FF0000"/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094B04" w:rsidP="00F43AD5">
            <w:pPr>
              <w:jc w:val="both"/>
              <w:rPr>
                <w:sz w:val="28"/>
                <w:szCs w:val="28"/>
              </w:rPr>
            </w:pPr>
            <w:r w:rsidRPr="0047030D">
              <w:rPr>
                <w:rFonts w:eastAsia="Calibri"/>
                <w:sz w:val="28"/>
                <w:szCs w:val="28"/>
                <w:lang w:eastAsia="hi-IN" w:bidi="hi-IN"/>
              </w:rPr>
              <w:t>Об утверждении Положения о проведении оценки технического состояния автомобильных дорог общего пользования местного значения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E96164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EA4419">
        <w:rPr>
          <w:sz w:val="28"/>
          <w:szCs w:val="28"/>
        </w:rPr>
        <w:t>Мяконькского</w:t>
      </w:r>
      <w:r w:rsidR="00D85695">
        <w:rPr>
          <w:sz w:val="28"/>
          <w:szCs w:val="28"/>
        </w:rPr>
        <w:t xml:space="preserve"> сельского поселения </w:t>
      </w:r>
      <w:r w:rsidR="00E96164">
        <w:rPr>
          <w:sz w:val="28"/>
          <w:szCs w:val="28"/>
        </w:rPr>
        <w:t xml:space="preserve">Октябрьского муниципального района Челябинской области </w:t>
      </w:r>
    </w:p>
    <w:p w:rsidR="004E1298" w:rsidRPr="0026660F" w:rsidRDefault="00E96164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094B04" w:rsidRPr="00094B04" w:rsidRDefault="007D163B" w:rsidP="00094B0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территории</w:t>
      </w:r>
      <w:r w:rsidR="0063754E">
        <w:rPr>
          <w:sz w:val="28"/>
          <w:szCs w:val="28"/>
        </w:rPr>
        <w:t xml:space="preserve"> </w:t>
      </w:r>
      <w:r w:rsidR="00EA4419">
        <w:rPr>
          <w:sz w:val="28"/>
          <w:szCs w:val="28"/>
        </w:rPr>
        <w:t>Мяконькского</w:t>
      </w:r>
      <w:r w:rsidR="00EB4067">
        <w:rPr>
          <w:sz w:val="28"/>
          <w:szCs w:val="28"/>
        </w:rPr>
        <w:t xml:space="preserve"> </w:t>
      </w:r>
      <w:r w:rsidR="00094B04">
        <w:rPr>
          <w:sz w:val="28"/>
          <w:szCs w:val="28"/>
        </w:rPr>
        <w:t xml:space="preserve"> сельского поселения </w:t>
      </w:r>
      <w:r w:rsidR="00EB4067">
        <w:rPr>
          <w:sz w:val="28"/>
          <w:szCs w:val="28"/>
        </w:rPr>
        <w:t xml:space="preserve"> Октябрьского муниципального района Челябинской области</w:t>
      </w:r>
      <w:r w:rsidR="00094B04" w:rsidRPr="00094B04">
        <w:rPr>
          <w:sz w:val="28"/>
          <w:szCs w:val="28"/>
        </w:rPr>
        <w:t>,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B9514E" w:rsidRDefault="00094B0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514E">
        <w:rPr>
          <w:bCs/>
          <w:sz w:val="28"/>
          <w:szCs w:val="28"/>
        </w:rPr>
        <w:t>.Настоящее постановление вступает в силу с</w:t>
      </w:r>
      <w:r w:rsidR="00EB4067">
        <w:rPr>
          <w:bCs/>
          <w:sz w:val="28"/>
          <w:szCs w:val="28"/>
        </w:rPr>
        <w:t>о дня его  подписания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Глава </w:t>
      </w:r>
      <w:r w:rsidR="00EA4419">
        <w:rPr>
          <w:bCs/>
          <w:sz w:val="28"/>
          <w:szCs w:val="28"/>
        </w:rPr>
        <w:t>Мяконькского</w:t>
      </w:r>
      <w:r w:rsidRPr="0026660F">
        <w:rPr>
          <w:sz w:val="28"/>
          <w:szCs w:val="28"/>
        </w:rPr>
        <w:t xml:space="preserve"> </w:t>
      </w:r>
      <w:r w:rsidRPr="0026660F">
        <w:rPr>
          <w:bCs/>
          <w:sz w:val="28"/>
          <w:szCs w:val="28"/>
        </w:rPr>
        <w:t>сельского поселения</w:t>
      </w:r>
      <w:r w:rsidR="00EB4067">
        <w:rPr>
          <w:bCs/>
          <w:sz w:val="28"/>
          <w:szCs w:val="28"/>
        </w:rPr>
        <w:t xml:space="preserve">:                      </w:t>
      </w:r>
      <w:r w:rsidR="00EA4419">
        <w:rPr>
          <w:bCs/>
          <w:sz w:val="28"/>
          <w:szCs w:val="28"/>
        </w:rPr>
        <w:t>Е.М.Мотовилов</w:t>
      </w:r>
    </w:p>
    <w:p w:rsidR="00EB4067" w:rsidRDefault="00EB4067" w:rsidP="001B161E">
      <w:pPr>
        <w:ind w:left="5103"/>
        <w:jc w:val="both"/>
        <w:rPr>
          <w:sz w:val="28"/>
          <w:szCs w:val="28"/>
        </w:rPr>
      </w:pPr>
    </w:p>
    <w:p w:rsidR="00EB4067" w:rsidRDefault="00EB4067" w:rsidP="001B161E">
      <w:pPr>
        <w:ind w:left="5103"/>
        <w:jc w:val="both"/>
        <w:rPr>
          <w:sz w:val="28"/>
          <w:szCs w:val="28"/>
        </w:rPr>
      </w:pPr>
    </w:p>
    <w:p w:rsidR="00AD02EC" w:rsidRDefault="00AD02EC" w:rsidP="001B161E">
      <w:pPr>
        <w:ind w:left="5103"/>
        <w:jc w:val="both"/>
        <w:rPr>
          <w:sz w:val="28"/>
          <w:szCs w:val="28"/>
        </w:rPr>
      </w:pPr>
    </w:p>
    <w:p w:rsidR="001B161E" w:rsidRPr="00934597" w:rsidRDefault="001B161E" w:rsidP="007F0C8F">
      <w:pPr>
        <w:ind w:left="510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EB4067">
        <w:rPr>
          <w:sz w:val="28"/>
          <w:szCs w:val="28"/>
        </w:rPr>
        <w:t xml:space="preserve"> </w:t>
      </w:r>
      <w:r w:rsidR="00EA4419">
        <w:rPr>
          <w:sz w:val="28"/>
          <w:szCs w:val="28"/>
        </w:rPr>
        <w:t>Мяконькского</w:t>
      </w:r>
      <w:r>
        <w:rPr>
          <w:sz w:val="28"/>
          <w:szCs w:val="28"/>
        </w:rPr>
        <w:t xml:space="preserve"> сельского поселения </w:t>
      </w:r>
      <w:r w:rsidR="00EB4067">
        <w:rPr>
          <w:sz w:val="28"/>
          <w:szCs w:val="28"/>
        </w:rPr>
        <w:t>Октябрьского муниципаль</w:t>
      </w:r>
      <w:r w:rsidR="007F0C8F">
        <w:rPr>
          <w:sz w:val="28"/>
          <w:szCs w:val="28"/>
        </w:rPr>
        <w:t xml:space="preserve">ного района Челябинской области </w:t>
      </w:r>
      <w:r>
        <w:rPr>
          <w:sz w:val="28"/>
          <w:szCs w:val="28"/>
        </w:rPr>
        <w:t>от</w:t>
      </w:r>
      <w:r w:rsidR="00934597">
        <w:rPr>
          <w:sz w:val="28"/>
          <w:szCs w:val="28"/>
        </w:rPr>
        <w:t xml:space="preserve"> </w:t>
      </w:r>
      <w:r w:rsidR="00934597" w:rsidRPr="00934597">
        <w:rPr>
          <w:color w:val="FF0000"/>
          <w:sz w:val="28"/>
          <w:szCs w:val="28"/>
        </w:rPr>
        <w:t>05.05</w:t>
      </w:r>
      <w:r w:rsidR="00EB4067" w:rsidRPr="00934597">
        <w:rPr>
          <w:color w:val="FF0000"/>
          <w:sz w:val="28"/>
          <w:szCs w:val="28"/>
        </w:rPr>
        <w:t xml:space="preserve"> </w:t>
      </w:r>
      <w:r w:rsidR="00EA4419" w:rsidRPr="00934597">
        <w:rPr>
          <w:color w:val="FF0000"/>
          <w:sz w:val="28"/>
          <w:szCs w:val="28"/>
        </w:rPr>
        <w:t xml:space="preserve"> </w:t>
      </w:r>
      <w:r w:rsidR="007F0C8F" w:rsidRPr="00934597">
        <w:rPr>
          <w:color w:val="FF0000"/>
          <w:sz w:val="28"/>
          <w:szCs w:val="28"/>
        </w:rPr>
        <w:t>2023г.</w:t>
      </w:r>
      <w:r w:rsidR="00EB4067" w:rsidRPr="00934597">
        <w:rPr>
          <w:color w:val="FF0000"/>
          <w:sz w:val="28"/>
          <w:szCs w:val="28"/>
        </w:rPr>
        <w:t xml:space="preserve"> </w:t>
      </w:r>
      <w:r w:rsidR="00035EE6" w:rsidRPr="00934597">
        <w:rPr>
          <w:color w:val="FF0000"/>
          <w:sz w:val="28"/>
          <w:szCs w:val="28"/>
        </w:rPr>
        <w:t xml:space="preserve"> </w:t>
      </w:r>
      <w:r w:rsidR="0063754E" w:rsidRPr="00934597">
        <w:rPr>
          <w:color w:val="FF0000"/>
          <w:sz w:val="28"/>
          <w:szCs w:val="28"/>
        </w:rPr>
        <w:t xml:space="preserve">№ </w:t>
      </w:r>
    </w:p>
    <w:p w:rsidR="001B161E" w:rsidRPr="00934597" w:rsidRDefault="001B161E" w:rsidP="001B161E">
      <w:pPr>
        <w:ind w:left="5103"/>
        <w:jc w:val="both"/>
        <w:rPr>
          <w:color w:val="FF0000"/>
          <w:sz w:val="28"/>
          <w:szCs w:val="28"/>
        </w:rPr>
      </w:pPr>
    </w:p>
    <w:p w:rsidR="001B161E" w:rsidRPr="00EB4067" w:rsidRDefault="001B161E" w:rsidP="001B161E">
      <w:pPr>
        <w:ind w:left="-100"/>
        <w:jc w:val="center"/>
        <w:rPr>
          <w:sz w:val="28"/>
          <w:szCs w:val="28"/>
        </w:rPr>
      </w:pPr>
      <w:r w:rsidRPr="00EB4067">
        <w:rPr>
          <w:sz w:val="28"/>
          <w:szCs w:val="28"/>
        </w:rPr>
        <w:t xml:space="preserve">Порядок </w:t>
      </w:r>
    </w:p>
    <w:p w:rsidR="001B161E" w:rsidRPr="001B161E" w:rsidRDefault="001B161E" w:rsidP="001B161E">
      <w:pPr>
        <w:ind w:left="-100"/>
        <w:jc w:val="center"/>
      </w:pPr>
      <w:r w:rsidRPr="00EB4067">
        <w:rPr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EA4419">
        <w:rPr>
          <w:sz w:val="28"/>
          <w:szCs w:val="28"/>
        </w:rPr>
        <w:t xml:space="preserve">Мяконькского </w:t>
      </w:r>
      <w:r w:rsidR="00EB4067">
        <w:rPr>
          <w:sz w:val="28"/>
          <w:szCs w:val="28"/>
        </w:rPr>
        <w:t>с</w:t>
      </w:r>
      <w:r w:rsidRPr="00EB4067">
        <w:rPr>
          <w:sz w:val="28"/>
          <w:szCs w:val="28"/>
        </w:rPr>
        <w:t>ельского поселения</w:t>
      </w:r>
      <w:r w:rsidR="00EB4067">
        <w:rPr>
          <w:sz w:val="28"/>
          <w:szCs w:val="28"/>
        </w:rPr>
        <w:t xml:space="preserve"> Октябрьского муниципального</w:t>
      </w:r>
      <w:r w:rsidRPr="00EB4067">
        <w:rPr>
          <w:sz w:val="28"/>
          <w:szCs w:val="28"/>
        </w:rPr>
        <w:t xml:space="preserve"> района </w:t>
      </w:r>
      <w:r w:rsidR="00EB4067">
        <w:rPr>
          <w:sz w:val="28"/>
          <w:szCs w:val="28"/>
        </w:rPr>
        <w:t>Челябинской</w:t>
      </w:r>
      <w:r w:rsidRPr="00EB4067">
        <w:rPr>
          <w:sz w:val="28"/>
          <w:szCs w:val="28"/>
        </w:rPr>
        <w:t xml:space="preserve"> области</w:t>
      </w:r>
      <w:r w:rsidRPr="001B161E">
        <w:t>.</w:t>
      </w:r>
    </w:p>
    <w:p w:rsidR="001B161E" w:rsidRPr="001B161E" w:rsidRDefault="001B161E" w:rsidP="001B161E">
      <w:pPr>
        <w:ind w:left="5580"/>
        <w:jc w:val="center"/>
      </w:pPr>
    </w:p>
    <w:p w:rsidR="001B161E" w:rsidRPr="00AD02EC" w:rsidRDefault="001B161E" w:rsidP="00AD02EC">
      <w:pPr>
        <w:ind w:left="-100"/>
        <w:jc w:val="both"/>
      </w:pPr>
      <w:r w:rsidRPr="001B161E">
        <w:t>1.</w:t>
      </w:r>
      <w:r w:rsidRPr="001B161E">
        <w:tab/>
        <w:t xml:space="preserve"> </w:t>
      </w:r>
      <w:r w:rsidRPr="00EB4067">
        <w:rPr>
          <w:sz w:val="28"/>
          <w:szCs w:val="28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EA4419">
        <w:rPr>
          <w:sz w:val="28"/>
          <w:szCs w:val="28"/>
        </w:rPr>
        <w:t>Мяконькского</w:t>
      </w:r>
      <w:r w:rsidR="00AD02EC">
        <w:rPr>
          <w:sz w:val="28"/>
          <w:szCs w:val="28"/>
        </w:rPr>
        <w:t xml:space="preserve"> с</w:t>
      </w:r>
      <w:r w:rsidR="00AD02EC" w:rsidRPr="00EB4067">
        <w:rPr>
          <w:sz w:val="28"/>
          <w:szCs w:val="28"/>
        </w:rPr>
        <w:t>ельского поселения</w:t>
      </w:r>
      <w:r w:rsidR="00AD02EC">
        <w:rPr>
          <w:sz w:val="28"/>
          <w:szCs w:val="28"/>
        </w:rPr>
        <w:t xml:space="preserve"> Октябрьского муниципального</w:t>
      </w:r>
      <w:r w:rsidR="00AD02EC" w:rsidRPr="00EB4067">
        <w:rPr>
          <w:sz w:val="28"/>
          <w:szCs w:val="28"/>
        </w:rPr>
        <w:t xml:space="preserve"> района </w:t>
      </w:r>
      <w:r w:rsidR="00AD02EC">
        <w:rPr>
          <w:sz w:val="28"/>
          <w:szCs w:val="28"/>
        </w:rPr>
        <w:t>Челябинской</w:t>
      </w:r>
      <w:r w:rsidR="00AD02EC" w:rsidRPr="00EB4067">
        <w:rPr>
          <w:sz w:val="28"/>
          <w:szCs w:val="28"/>
        </w:rPr>
        <w:t xml:space="preserve"> области</w:t>
      </w:r>
      <w:r w:rsidR="00AD02EC" w:rsidRPr="001B161E">
        <w:t>.</w:t>
      </w:r>
      <w:r w:rsidR="00AD02EC">
        <w:t xml:space="preserve">, </w:t>
      </w:r>
      <w:r w:rsidRPr="00EB4067">
        <w:rPr>
          <w:sz w:val="28"/>
          <w:szCs w:val="28"/>
        </w:rPr>
        <w:t>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1B161E" w:rsidRPr="00EB4067" w:rsidRDefault="001B161E" w:rsidP="00AD02EC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2.</w:t>
      </w:r>
      <w:r w:rsidRPr="00EB4067"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AD02EC" w:rsidRPr="001B161E" w:rsidRDefault="001B161E" w:rsidP="00AD02EC">
      <w:pPr>
        <w:ind w:left="-100"/>
        <w:jc w:val="both"/>
      </w:pPr>
      <w:r w:rsidRPr="00EB4067">
        <w:rPr>
          <w:sz w:val="28"/>
          <w:szCs w:val="28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EA4419">
        <w:rPr>
          <w:sz w:val="28"/>
          <w:szCs w:val="28"/>
        </w:rPr>
        <w:t>Мяконькского</w:t>
      </w:r>
      <w:r w:rsidR="00AD02EC">
        <w:rPr>
          <w:sz w:val="28"/>
          <w:szCs w:val="28"/>
        </w:rPr>
        <w:t xml:space="preserve"> с</w:t>
      </w:r>
      <w:r w:rsidR="00AD02EC" w:rsidRPr="00EB4067">
        <w:rPr>
          <w:sz w:val="28"/>
          <w:szCs w:val="28"/>
        </w:rPr>
        <w:t>ельского поселения</w:t>
      </w:r>
      <w:r w:rsidR="00AD02EC">
        <w:rPr>
          <w:sz w:val="28"/>
          <w:szCs w:val="28"/>
        </w:rPr>
        <w:t xml:space="preserve"> Октябрьского муниципального</w:t>
      </w:r>
      <w:r w:rsidR="00AD02EC" w:rsidRPr="00EB4067">
        <w:rPr>
          <w:sz w:val="28"/>
          <w:szCs w:val="28"/>
        </w:rPr>
        <w:t xml:space="preserve"> района </w:t>
      </w:r>
      <w:r w:rsidR="00AD02EC">
        <w:rPr>
          <w:sz w:val="28"/>
          <w:szCs w:val="28"/>
        </w:rPr>
        <w:t>Челябинской</w:t>
      </w:r>
      <w:r w:rsidR="00AD02EC" w:rsidRPr="00EB4067">
        <w:rPr>
          <w:sz w:val="28"/>
          <w:szCs w:val="28"/>
        </w:rPr>
        <w:t xml:space="preserve"> области</w:t>
      </w:r>
      <w:r w:rsidR="00AD02EC" w:rsidRPr="001B161E">
        <w:t>.</w:t>
      </w:r>
    </w:p>
    <w:p w:rsidR="001B161E" w:rsidRPr="00EB4067" w:rsidRDefault="001B161E" w:rsidP="00AD02EC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1B161E" w:rsidRPr="00EB4067" w:rsidRDefault="001B161E" w:rsidP="00AD02EC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3.</w:t>
      </w:r>
      <w:r w:rsidRPr="00EB4067"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lastRenderedPageBreak/>
        <w:t>4.</w:t>
      </w:r>
      <w:r w:rsidRPr="00EB4067"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5.</w:t>
      </w:r>
      <w:r w:rsidRPr="00EB4067">
        <w:rPr>
          <w:sz w:val="28"/>
          <w:szCs w:val="28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AD02EC" w:rsidRDefault="001B161E" w:rsidP="00AD02EC">
      <w:pPr>
        <w:ind w:left="-100"/>
        <w:jc w:val="both"/>
      </w:pPr>
      <w:r w:rsidRPr="00EB4067">
        <w:rPr>
          <w:sz w:val="28"/>
          <w:szCs w:val="28"/>
        </w:rPr>
        <w:t>6.</w:t>
      </w:r>
      <w:r w:rsidRPr="00EB4067">
        <w:rPr>
          <w:sz w:val="28"/>
          <w:szCs w:val="28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 w:rsidR="00EA4419">
        <w:rPr>
          <w:sz w:val="28"/>
          <w:szCs w:val="28"/>
        </w:rPr>
        <w:t>Мяконькского</w:t>
      </w:r>
      <w:r w:rsidR="00AD02EC">
        <w:rPr>
          <w:sz w:val="28"/>
          <w:szCs w:val="28"/>
        </w:rPr>
        <w:t xml:space="preserve"> с</w:t>
      </w:r>
      <w:r w:rsidR="00AD02EC" w:rsidRPr="00EB4067">
        <w:rPr>
          <w:sz w:val="28"/>
          <w:szCs w:val="28"/>
        </w:rPr>
        <w:t>ельского поселения</w:t>
      </w:r>
      <w:r w:rsidR="00AD02EC">
        <w:rPr>
          <w:sz w:val="28"/>
          <w:szCs w:val="28"/>
        </w:rPr>
        <w:t xml:space="preserve"> Октябрьского муниципального</w:t>
      </w:r>
      <w:r w:rsidR="00AD02EC" w:rsidRPr="00EB4067">
        <w:rPr>
          <w:sz w:val="28"/>
          <w:szCs w:val="28"/>
        </w:rPr>
        <w:t xml:space="preserve"> района </w:t>
      </w:r>
      <w:r w:rsidR="00AD02EC">
        <w:rPr>
          <w:sz w:val="28"/>
          <w:szCs w:val="28"/>
        </w:rPr>
        <w:t>Челябинской</w:t>
      </w:r>
      <w:r w:rsidR="00AD02EC" w:rsidRPr="00EB4067">
        <w:rPr>
          <w:sz w:val="28"/>
          <w:szCs w:val="28"/>
        </w:rPr>
        <w:t xml:space="preserve"> области</w:t>
      </w:r>
      <w:r w:rsidR="00AD02EC">
        <w:t xml:space="preserve">  </w:t>
      </w:r>
      <w:r w:rsidRPr="00EB4067">
        <w:rPr>
          <w:sz w:val="28"/>
          <w:szCs w:val="28"/>
        </w:rPr>
        <w:t>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7.</w:t>
      </w:r>
      <w:r w:rsidRPr="00EB4067"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8.</w:t>
      </w:r>
      <w:r w:rsidRPr="00EB4067"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для: 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Pr="00EB4067" w:rsidRDefault="001B161E" w:rsidP="001B161E">
      <w:pPr>
        <w:ind w:firstLine="709"/>
        <w:jc w:val="both"/>
        <w:rPr>
          <w:sz w:val="28"/>
          <w:szCs w:val="28"/>
        </w:rPr>
      </w:pPr>
      <w:r w:rsidRPr="00EB4067">
        <w:rPr>
          <w:sz w:val="28"/>
          <w:szCs w:val="28"/>
        </w:rPr>
        <w:t xml:space="preserve"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  <w:r w:rsidRPr="00EB4067">
        <w:rPr>
          <w:sz w:val="28"/>
          <w:szCs w:val="28"/>
        </w:rPr>
        <w:lastRenderedPageBreak/>
        <w:t>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AD02EC" w:rsidRDefault="00AD02EC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 xml:space="preserve">Виды диагностики </w:t>
      </w: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="00F165AE">
        <w:rPr>
          <w:rFonts w:ascii="Times New Roman" w:hAnsi="Times New Roman"/>
          <w:sz w:val="28"/>
          <w:szCs w:val="28"/>
        </w:rPr>
        <w:t xml:space="preserve"> </w:t>
      </w:r>
      <w:r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65AE">
        <w:rPr>
          <w:rFonts w:ascii="Times New Roman" w:hAnsi="Times New Roman"/>
          <w:sz w:val="28"/>
          <w:szCs w:val="28"/>
        </w:rPr>
        <w:t xml:space="preserve"> Октябрьского муниципального</w:t>
      </w:r>
      <w:r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F165AE">
        <w:rPr>
          <w:rFonts w:ascii="Times New Roman" w:hAnsi="Times New Roman"/>
          <w:sz w:val="28"/>
          <w:szCs w:val="28"/>
        </w:rPr>
        <w:t xml:space="preserve">Челябинской </w:t>
      </w:r>
      <w:r w:rsidRPr="00EB4067">
        <w:rPr>
          <w:rFonts w:ascii="Times New Roman" w:hAnsi="Times New Roman"/>
          <w:sz w:val="28"/>
          <w:szCs w:val="28"/>
        </w:rPr>
        <w:t xml:space="preserve"> области</w:t>
      </w: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54"/>
        <w:gridCol w:w="4500"/>
        <w:gridCol w:w="3576"/>
      </w:tblGrid>
      <w:tr w:rsidR="001B161E" w:rsidRPr="00EB4067" w:rsidTr="00AD02EC">
        <w:trPr>
          <w:trHeight w:hRule="exact" w:val="7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righ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righ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ind w:righ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Периодичность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righ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проведения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диагностики</w:t>
            </w:r>
          </w:p>
        </w:tc>
      </w:tr>
      <w:tr w:rsidR="001B161E" w:rsidRPr="00EB4067" w:rsidTr="00AD02EC">
        <w:trPr>
          <w:trHeight w:hRule="exact" w:val="12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4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Первичная</w:t>
            </w:r>
          </w:p>
          <w:p w:rsidR="001B161E" w:rsidRPr="00EB4067" w:rsidRDefault="001B161E" w:rsidP="00E06254">
            <w:pPr>
              <w:pStyle w:val="ab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ind w:firstLine="46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один раз в 3 - 5 лет</w:t>
            </w:r>
          </w:p>
        </w:tc>
      </w:tr>
      <w:tr w:rsidR="001B161E" w:rsidRPr="00EB4067" w:rsidTr="00EA4419">
        <w:trPr>
          <w:trHeight w:hRule="exact" w:val="1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4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Повторная</w:t>
            </w:r>
          </w:p>
          <w:p w:rsidR="001B161E" w:rsidRPr="00EB4067" w:rsidRDefault="001B161E" w:rsidP="00E06254">
            <w:pPr>
              <w:pStyle w:val="ab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один раз в год</w:t>
            </w:r>
          </w:p>
        </w:tc>
      </w:tr>
      <w:tr w:rsidR="001B161E" w:rsidRPr="00EB4067" w:rsidTr="00AD02EC">
        <w:trPr>
          <w:trHeight w:hRule="exact" w:val="16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Приемочная</w:t>
            </w:r>
          </w:p>
          <w:p w:rsidR="001B161E" w:rsidRPr="00EB4067" w:rsidRDefault="001B161E" w:rsidP="00E06254">
            <w:pPr>
              <w:pStyle w:val="ab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 xml:space="preserve">капитального ремонта </w:t>
            </w:r>
          </w:p>
        </w:tc>
      </w:tr>
      <w:tr w:rsidR="001B161E" w:rsidRPr="00EB4067" w:rsidTr="00AD02EC">
        <w:trPr>
          <w:trHeight w:hRule="exact" w:val="3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Специализированная</w:t>
            </w:r>
          </w:p>
          <w:p w:rsidR="001B161E" w:rsidRPr="00EB4067" w:rsidRDefault="001B161E" w:rsidP="00E06254">
            <w:pPr>
              <w:pStyle w:val="ab"/>
              <w:spacing w:before="120" w:after="0" w:line="240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Детальное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при определении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возможности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движения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транспортного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средства,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осуществляющего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перевозки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тяжеловесных и (или)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параметров и</w:t>
            </w:r>
          </w:p>
          <w:p w:rsidR="001B161E" w:rsidRPr="00EB4067" w:rsidRDefault="001B161E" w:rsidP="00E06254">
            <w:pPr>
              <w:pStyle w:val="ab"/>
              <w:spacing w:after="0" w:line="322" w:lineRule="exact"/>
              <w:ind w:left="120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характеристик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элементов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автомобильных</w:t>
            </w:r>
            <w:r w:rsidRPr="00EB4067">
              <w:rPr>
                <w:sz w:val="28"/>
                <w:szCs w:val="28"/>
              </w:rPr>
              <w:t xml:space="preserve"> </w:t>
            </w:r>
            <w:r w:rsidRPr="00EB4067">
              <w:rPr>
                <w:color w:val="000000"/>
                <w:sz w:val="28"/>
                <w:szCs w:val="28"/>
              </w:rPr>
              <w:t>дорог</w:t>
            </w:r>
          </w:p>
        </w:tc>
      </w:tr>
    </w:tbl>
    <w:p w:rsidR="001B161E" w:rsidRPr="00EB4067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Pr="00EB4067" w:rsidRDefault="001B161E" w:rsidP="001B161E">
      <w:pPr>
        <w:rPr>
          <w:rFonts w:eastAsia="Calibri"/>
          <w:sz w:val="28"/>
          <w:szCs w:val="28"/>
          <w:lang w:eastAsia="hi-IN" w:bidi="hi-IN"/>
        </w:rPr>
      </w:pPr>
      <w:r w:rsidRPr="00EB4067">
        <w:rPr>
          <w:sz w:val="28"/>
          <w:szCs w:val="28"/>
        </w:rPr>
        <w:br w:type="page"/>
      </w:r>
    </w:p>
    <w:p w:rsidR="00F165AE" w:rsidRPr="00F165AE" w:rsidRDefault="001B161E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F165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AD02EC" w:rsidRDefault="001B161E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F165AE">
        <w:rPr>
          <w:rFonts w:ascii="Times New Roman" w:hAnsi="Times New Roman" w:cs="Times New Roman"/>
          <w:sz w:val="28"/>
          <w:szCs w:val="28"/>
        </w:rPr>
        <w:t>Администрации</w:t>
      </w:r>
      <w:r w:rsidR="0063754E">
        <w:rPr>
          <w:rFonts w:ascii="Times New Roman" w:hAnsi="Times New Roman" w:cs="Times New Roman"/>
          <w:sz w:val="28"/>
          <w:szCs w:val="28"/>
        </w:rPr>
        <w:t xml:space="preserve"> </w:t>
      </w:r>
      <w:r w:rsidR="00EA4419">
        <w:rPr>
          <w:rFonts w:ascii="Times New Roman" w:hAnsi="Times New Roman" w:cs="Times New Roman"/>
          <w:sz w:val="28"/>
          <w:szCs w:val="28"/>
        </w:rPr>
        <w:t>Мяконькского</w:t>
      </w:r>
      <w:r w:rsidR="00F165AE" w:rsidRPr="00F16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5AE" w:rsidRPr="00F165AE" w:rsidRDefault="00F165AE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F165A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AD02EC" w:rsidRDefault="00F165AE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F165AE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F165AE" w:rsidRDefault="00F165AE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F165AE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AD02EC" w:rsidRPr="00F165AE" w:rsidRDefault="00AD02EC" w:rsidP="00F165AE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 w:cs="Times New Roman"/>
          <w:sz w:val="28"/>
          <w:szCs w:val="28"/>
        </w:rPr>
      </w:pPr>
      <w:r w:rsidRPr="00EA4419">
        <w:rPr>
          <w:rFonts w:ascii="Times New Roman" w:hAnsi="Times New Roman" w:cs="Times New Roman"/>
          <w:sz w:val="28"/>
          <w:szCs w:val="28"/>
        </w:rPr>
        <w:t>№</w:t>
      </w:r>
      <w:r w:rsidR="006375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597" w:rsidRPr="00934597">
        <w:rPr>
          <w:rFonts w:ascii="Times New Roman" w:hAnsi="Times New Roman" w:cs="Times New Roman"/>
          <w:color w:val="FF0000"/>
          <w:sz w:val="28"/>
          <w:szCs w:val="28"/>
        </w:rPr>
        <w:t>05.05.</w:t>
      </w:r>
      <w:r w:rsidR="007F0C8F" w:rsidRPr="00934597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63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B161E" w:rsidRPr="00EB4067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EB4067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Pr="00EB4067" w:rsidRDefault="001B161E" w:rsidP="001B1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067">
        <w:rPr>
          <w:rFonts w:ascii="Times New Roman" w:hAnsi="Times New Roman" w:cs="Times New Roman"/>
          <w:sz w:val="28"/>
          <w:szCs w:val="28"/>
        </w:rPr>
        <w:t>ПОЛОЖЕНИЕ</w:t>
      </w:r>
    </w:p>
    <w:p w:rsidR="001B161E" w:rsidRPr="00EB4067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4067">
        <w:rPr>
          <w:rFonts w:ascii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1B161E" w:rsidRPr="00EB4067" w:rsidRDefault="001B161E" w:rsidP="001B161E">
      <w:pPr>
        <w:rPr>
          <w:sz w:val="28"/>
          <w:szCs w:val="28"/>
          <w:lang w:eastAsia="hi-IN" w:bidi="hi-IN"/>
        </w:rPr>
      </w:pPr>
    </w:p>
    <w:p w:rsidR="001B161E" w:rsidRPr="00EB4067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4067">
        <w:rPr>
          <w:rFonts w:ascii="Times New Roman" w:hAnsi="Times New Roman"/>
          <w:sz w:val="28"/>
          <w:szCs w:val="28"/>
        </w:rPr>
        <w:t>Октябрьского муниципального</w:t>
      </w:r>
      <w:r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EB4067">
        <w:rPr>
          <w:rFonts w:ascii="Times New Roman" w:hAnsi="Times New Roman"/>
          <w:sz w:val="28"/>
          <w:szCs w:val="28"/>
        </w:rPr>
        <w:t>Челябинской</w:t>
      </w:r>
      <w:r w:rsidRPr="00EB4067">
        <w:rPr>
          <w:rFonts w:ascii="Times New Roman" w:hAnsi="Times New Roman"/>
          <w:sz w:val="28"/>
          <w:szCs w:val="28"/>
        </w:rPr>
        <w:t xml:space="preserve"> области,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1B161E" w:rsidRPr="00EB4067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4067">
        <w:rPr>
          <w:rFonts w:ascii="Times New Roman" w:hAnsi="Times New Roman"/>
          <w:sz w:val="28"/>
          <w:szCs w:val="28"/>
        </w:rPr>
        <w:t>Октябрьского муниципального</w:t>
      </w:r>
      <w:r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EB4067">
        <w:rPr>
          <w:rFonts w:ascii="Times New Roman" w:hAnsi="Times New Roman"/>
          <w:sz w:val="28"/>
          <w:szCs w:val="28"/>
        </w:rPr>
        <w:t>Челябинской</w:t>
      </w:r>
      <w:r w:rsidRPr="00EB4067">
        <w:rPr>
          <w:rFonts w:ascii="Times New Roman" w:hAnsi="Times New Roman"/>
          <w:sz w:val="28"/>
          <w:szCs w:val="28"/>
        </w:rPr>
        <w:t xml:space="preserve"> области и настоящим Положением.</w:t>
      </w:r>
    </w:p>
    <w:p w:rsidR="001B161E" w:rsidRPr="00EB4067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4.</w:t>
      </w:r>
      <w:r w:rsidRPr="00EB4067">
        <w:rPr>
          <w:rFonts w:ascii="Times New Roman" w:hAnsi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5.</w:t>
      </w:r>
      <w:r w:rsidRPr="00EB4067">
        <w:rPr>
          <w:rFonts w:ascii="Times New Roman" w:hAnsi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6.</w:t>
      </w:r>
      <w:r w:rsidRPr="00EB4067">
        <w:rPr>
          <w:rFonts w:ascii="Times New Roman" w:hAnsi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7.</w:t>
      </w:r>
      <w:r w:rsidRPr="00EB4067">
        <w:rPr>
          <w:rFonts w:ascii="Times New Roman" w:hAnsi="Times New Roman"/>
          <w:sz w:val="28"/>
          <w:szCs w:val="28"/>
        </w:rPr>
        <w:tab/>
        <w:t xml:space="preserve"> Виды диагностики приведены в Приложении № 1 к настоящему постановлению.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8.</w:t>
      </w:r>
      <w:r w:rsidRPr="00EB4067">
        <w:rPr>
          <w:rFonts w:ascii="Times New Roman" w:hAnsi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1)</w:t>
      </w:r>
      <w:r w:rsidRPr="00EB4067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</w:t>
      </w:r>
      <w:r w:rsidRPr="00EB4067">
        <w:rPr>
          <w:rFonts w:ascii="Times New Roman" w:hAnsi="Times New Roman"/>
          <w:sz w:val="28"/>
          <w:szCs w:val="28"/>
        </w:rPr>
        <w:lastRenderedPageBreak/>
        <w:t>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ширина проезжей части и земляного полотна; габарит приближения;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2)</w:t>
      </w:r>
      <w:r w:rsidRPr="00EB4067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3)</w:t>
      </w:r>
      <w:r w:rsidRPr="00EB4067">
        <w:rPr>
          <w:rFonts w:ascii="Times New Roman" w:hAnsi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средняя скорость движения транспортного потока;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безопасность и удобство движения транспортного потока;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степень воздействия дороги на окружающую среду.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9.</w:t>
      </w:r>
      <w:r w:rsidRPr="00EB4067">
        <w:rPr>
          <w:rFonts w:ascii="Times New Roman" w:hAnsi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4067">
        <w:rPr>
          <w:rFonts w:ascii="Times New Roman" w:hAnsi="Times New Roman"/>
          <w:sz w:val="28"/>
          <w:szCs w:val="28"/>
        </w:rPr>
        <w:t>Октябрьского муниципального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EB4067">
        <w:rPr>
          <w:rFonts w:ascii="Times New Roman" w:hAnsi="Times New Roman"/>
          <w:sz w:val="28"/>
          <w:szCs w:val="28"/>
        </w:rPr>
        <w:t>Челябинской</w:t>
      </w:r>
      <w:r w:rsidR="00EB4067" w:rsidRPr="00EB4067">
        <w:rPr>
          <w:rFonts w:ascii="Times New Roman" w:hAnsi="Times New Roman"/>
          <w:sz w:val="28"/>
          <w:szCs w:val="28"/>
        </w:rPr>
        <w:t xml:space="preserve"> области </w:t>
      </w:r>
      <w:r w:rsidRPr="00EB4067">
        <w:rPr>
          <w:rFonts w:ascii="Times New Roman" w:hAnsi="Times New Roman"/>
          <w:sz w:val="28"/>
          <w:szCs w:val="28"/>
        </w:rPr>
        <w:t xml:space="preserve"> (далее - акт), соглас</w:t>
      </w:r>
      <w:r w:rsidR="00CD0D19" w:rsidRPr="00EB4067">
        <w:rPr>
          <w:rFonts w:ascii="Times New Roman" w:hAnsi="Times New Roman"/>
          <w:sz w:val="28"/>
          <w:szCs w:val="28"/>
        </w:rPr>
        <w:t>но Приложению № 4</w:t>
      </w:r>
      <w:r w:rsidRPr="00EB4067">
        <w:rPr>
          <w:rFonts w:ascii="Times New Roman" w:hAnsi="Times New Roman"/>
          <w:sz w:val="28"/>
          <w:szCs w:val="28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EB4067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10.</w:t>
      </w:r>
      <w:r w:rsidRPr="00EB4067">
        <w:rPr>
          <w:rFonts w:ascii="Times New Roman" w:hAnsi="Times New Roman"/>
          <w:sz w:val="28"/>
          <w:szCs w:val="28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CD0D19" w:rsidRPr="00EB4067" w:rsidRDefault="00CD0D19">
      <w:pPr>
        <w:suppressAutoHyphens w:val="0"/>
        <w:spacing w:after="200" w:line="276" w:lineRule="auto"/>
        <w:rPr>
          <w:rFonts w:eastAsiaTheme="minorHAnsi" w:cstheme="minorBidi"/>
          <w:spacing w:val="-5"/>
          <w:sz w:val="28"/>
          <w:szCs w:val="28"/>
          <w:lang w:eastAsia="en-US"/>
        </w:rPr>
      </w:pPr>
      <w:r w:rsidRPr="00EB4067">
        <w:rPr>
          <w:sz w:val="28"/>
          <w:szCs w:val="28"/>
        </w:rPr>
        <w:br w:type="page"/>
      </w:r>
    </w:p>
    <w:p w:rsidR="00CD0D19" w:rsidRPr="00934597" w:rsidRDefault="00CD0D19" w:rsidP="007F0C8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color w:val="FF0000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Администрации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4067">
        <w:rPr>
          <w:rFonts w:ascii="Times New Roman" w:hAnsi="Times New Roman"/>
          <w:sz w:val="28"/>
          <w:szCs w:val="28"/>
        </w:rPr>
        <w:t>Октябрьского муниципального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EB4067">
        <w:rPr>
          <w:rFonts w:ascii="Times New Roman" w:hAnsi="Times New Roman"/>
          <w:sz w:val="28"/>
          <w:szCs w:val="28"/>
        </w:rPr>
        <w:t>Челябинской</w:t>
      </w:r>
      <w:r w:rsidR="00EB4067" w:rsidRPr="00EB4067">
        <w:rPr>
          <w:rFonts w:ascii="Times New Roman" w:hAnsi="Times New Roman"/>
          <w:sz w:val="28"/>
          <w:szCs w:val="28"/>
        </w:rPr>
        <w:t xml:space="preserve"> области </w:t>
      </w:r>
      <w:r w:rsidR="00EB4067">
        <w:rPr>
          <w:rFonts w:ascii="Times New Roman" w:hAnsi="Times New Roman"/>
          <w:sz w:val="28"/>
          <w:szCs w:val="28"/>
        </w:rPr>
        <w:t xml:space="preserve"> </w:t>
      </w:r>
      <w:r w:rsidRPr="00EB4067">
        <w:rPr>
          <w:rFonts w:ascii="Times New Roman" w:hAnsi="Times New Roman"/>
          <w:sz w:val="28"/>
          <w:szCs w:val="28"/>
        </w:rPr>
        <w:t xml:space="preserve"> от</w:t>
      </w:r>
      <w:r w:rsidR="009345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34597" w:rsidRPr="00934597">
        <w:rPr>
          <w:rFonts w:ascii="Times New Roman" w:hAnsi="Times New Roman"/>
          <w:color w:val="FF0000"/>
          <w:sz w:val="28"/>
          <w:szCs w:val="28"/>
        </w:rPr>
        <w:t>05.05.</w:t>
      </w:r>
      <w:r w:rsidR="007F0C8F" w:rsidRPr="009345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4419" w:rsidRPr="00934597">
        <w:rPr>
          <w:rFonts w:ascii="Times New Roman" w:hAnsi="Times New Roman"/>
          <w:color w:val="FF0000"/>
          <w:sz w:val="28"/>
          <w:szCs w:val="28"/>
        </w:rPr>
        <w:t xml:space="preserve">   </w:t>
      </w:r>
      <w:bookmarkEnd w:id="0"/>
      <w:r w:rsidR="007F0C8F" w:rsidRPr="00934597">
        <w:rPr>
          <w:rFonts w:ascii="Times New Roman" w:hAnsi="Times New Roman"/>
          <w:color w:val="FF0000"/>
          <w:sz w:val="28"/>
          <w:szCs w:val="28"/>
        </w:rPr>
        <w:t>2023</w:t>
      </w:r>
      <w:r w:rsidR="0063754E" w:rsidRPr="009345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02EC" w:rsidRPr="00934597">
        <w:rPr>
          <w:rFonts w:ascii="Times New Roman" w:hAnsi="Times New Roman"/>
          <w:color w:val="FF0000"/>
          <w:sz w:val="28"/>
          <w:szCs w:val="28"/>
        </w:rPr>
        <w:t>года</w:t>
      </w:r>
      <w:r w:rsidR="0063754E" w:rsidRPr="009345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02EC" w:rsidRPr="00934597">
        <w:rPr>
          <w:rFonts w:ascii="Times New Roman" w:hAnsi="Times New Roman"/>
          <w:color w:val="FF0000"/>
          <w:sz w:val="28"/>
          <w:szCs w:val="28"/>
        </w:rPr>
        <w:t xml:space="preserve"> № </w:t>
      </w:r>
    </w:p>
    <w:p w:rsidR="00CD0D19" w:rsidRPr="00934597" w:rsidRDefault="00CD0D19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color w:val="FF0000"/>
          <w:sz w:val="28"/>
          <w:szCs w:val="28"/>
        </w:rPr>
      </w:pP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>Состав комиссии</w:t>
      </w: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EA4419">
        <w:rPr>
          <w:rFonts w:ascii="Times New Roman" w:hAnsi="Times New Roman"/>
          <w:sz w:val="28"/>
          <w:szCs w:val="28"/>
        </w:rPr>
        <w:t>Мяконькского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4067">
        <w:rPr>
          <w:rFonts w:ascii="Times New Roman" w:hAnsi="Times New Roman"/>
          <w:sz w:val="28"/>
          <w:szCs w:val="28"/>
        </w:rPr>
        <w:t>Октябрьского муниципального</w:t>
      </w:r>
      <w:r w:rsidR="00EB4067"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EB4067">
        <w:rPr>
          <w:rFonts w:ascii="Times New Roman" w:hAnsi="Times New Roman"/>
          <w:sz w:val="28"/>
          <w:szCs w:val="28"/>
        </w:rPr>
        <w:t>Челябинской области</w:t>
      </w:r>
      <w:r w:rsidRPr="00EB4067">
        <w:rPr>
          <w:rFonts w:ascii="Times New Roman" w:hAnsi="Times New Roman"/>
          <w:sz w:val="28"/>
          <w:szCs w:val="28"/>
        </w:rPr>
        <w:t>.</w:t>
      </w: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1B161E" w:rsidRPr="00EB4067" w:rsidRDefault="00EA4419" w:rsidP="001B161E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>Мотовилов Евгений Михайлович</w:t>
      </w:r>
      <w:r w:rsidR="00EB4067">
        <w:rPr>
          <w:sz w:val="28"/>
          <w:szCs w:val="28"/>
        </w:rPr>
        <w:t xml:space="preserve">     -</w:t>
      </w:r>
      <w:r w:rsidR="00EB4067">
        <w:rPr>
          <w:sz w:val="28"/>
          <w:szCs w:val="28"/>
        </w:rPr>
        <w:tab/>
      </w:r>
      <w:r w:rsidR="001B161E" w:rsidRPr="00EB4067">
        <w:rPr>
          <w:sz w:val="28"/>
          <w:szCs w:val="28"/>
        </w:rPr>
        <w:t>Глав</w:t>
      </w:r>
      <w:r w:rsidR="00EB4067">
        <w:rPr>
          <w:sz w:val="28"/>
          <w:szCs w:val="28"/>
        </w:rPr>
        <w:t>а</w:t>
      </w:r>
      <w:r w:rsidR="001B161E" w:rsidRPr="00EB406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Мяконькского</w:t>
      </w:r>
      <w:r w:rsidR="00EB4067" w:rsidRPr="00EB4067">
        <w:rPr>
          <w:sz w:val="28"/>
          <w:szCs w:val="28"/>
        </w:rPr>
        <w:t xml:space="preserve"> сельского поселения </w:t>
      </w:r>
      <w:r w:rsidR="00EB4067">
        <w:rPr>
          <w:sz w:val="28"/>
          <w:szCs w:val="28"/>
        </w:rPr>
        <w:t>Октябрьского муниципального</w:t>
      </w:r>
      <w:r w:rsidR="00EB4067" w:rsidRPr="00EB4067">
        <w:rPr>
          <w:sz w:val="28"/>
          <w:szCs w:val="28"/>
        </w:rPr>
        <w:t xml:space="preserve"> района </w:t>
      </w:r>
      <w:r w:rsidR="00EB4067">
        <w:rPr>
          <w:sz w:val="28"/>
          <w:szCs w:val="28"/>
        </w:rPr>
        <w:t>Челябинской</w:t>
      </w:r>
      <w:r w:rsidR="007F0C8F">
        <w:rPr>
          <w:sz w:val="28"/>
          <w:szCs w:val="28"/>
        </w:rPr>
        <w:t xml:space="preserve"> области</w:t>
      </w:r>
      <w:r w:rsidR="001B161E" w:rsidRPr="00EB4067">
        <w:rPr>
          <w:sz w:val="28"/>
          <w:szCs w:val="28"/>
        </w:rPr>
        <w:t>, 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5094"/>
      </w:tblGrid>
      <w:tr w:rsidR="001B161E" w:rsidRPr="00EB4067" w:rsidTr="00E06254">
        <w:trPr>
          <w:trHeight w:val="1226"/>
        </w:trPr>
        <w:tc>
          <w:tcPr>
            <w:tcW w:w="5093" w:type="dxa"/>
          </w:tcPr>
          <w:p w:rsidR="001B161E" w:rsidRPr="00EB4067" w:rsidRDefault="00AC7C5E" w:rsidP="00302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Швецова Оксана Владимировна </w:t>
            </w:r>
            <w:r w:rsidR="001B161E" w:rsidRPr="00EB4067">
              <w:rPr>
                <w:sz w:val="28"/>
                <w:szCs w:val="28"/>
              </w:rPr>
              <w:t xml:space="preserve"> </w:t>
            </w:r>
            <w:r w:rsidR="00FA3AB2">
              <w:rPr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1B161E" w:rsidRPr="00EB4067" w:rsidRDefault="00302B47" w:rsidP="00EA4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1B161E" w:rsidRPr="00EB4067">
              <w:rPr>
                <w:sz w:val="28"/>
                <w:szCs w:val="28"/>
              </w:rPr>
              <w:t xml:space="preserve">пециалист Администрации </w:t>
            </w:r>
            <w:r w:rsidR="00EA4419">
              <w:rPr>
                <w:sz w:val="28"/>
                <w:szCs w:val="28"/>
              </w:rPr>
              <w:t>Мяконькского</w:t>
            </w:r>
            <w:r w:rsidRPr="00EB4067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Октябрьского муниципального</w:t>
            </w:r>
            <w:r w:rsidRPr="00EB406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Челябинской области</w:t>
            </w:r>
            <w:r w:rsidR="001B161E" w:rsidRPr="00EB4067">
              <w:rPr>
                <w:sz w:val="28"/>
                <w:szCs w:val="28"/>
              </w:rPr>
              <w:t>, секретарь комиссии;</w:t>
            </w:r>
          </w:p>
        </w:tc>
      </w:tr>
    </w:tbl>
    <w:p w:rsidR="001B161E" w:rsidRDefault="001B161E" w:rsidP="001B161E">
      <w:pPr>
        <w:jc w:val="both"/>
        <w:rPr>
          <w:sz w:val="28"/>
          <w:szCs w:val="28"/>
        </w:rPr>
      </w:pPr>
      <w:r w:rsidRPr="00EB4067">
        <w:rPr>
          <w:sz w:val="28"/>
          <w:szCs w:val="28"/>
        </w:rPr>
        <w:t>Члены комиссии:</w:t>
      </w:r>
    </w:p>
    <w:p w:rsidR="00FA3AB2" w:rsidRPr="00EB4067" w:rsidRDefault="00FA3AB2" w:rsidP="001B161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1B161E" w:rsidRPr="00EB4067" w:rsidTr="00E06254">
        <w:trPr>
          <w:trHeight w:val="962"/>
        </w:trPr>
        <w:tc>
          <w:tcPr>
            <w:tcW w:w="5211" w:type="dxa"/>
          </w:tcPr>
          <w:p w:rsidR="001B161E" w:rsidRPr="00EB4067" w:rsidRDefault="00EA4419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Мамиева Татьяна Николаевна </w:t>
            </w:r>
            <w:r w:rsidR="00FA3AB2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1B161E" w:rsidRDefault="00EA4419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Землеустроитель </w:t>
            </w:r>
            <w:r w:rsidR="00F907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Мяконькского</w:t>
            </w:r>
            <w:r w:rsidR="00F907AE">
              <w:rPr>
                <w:sz w:val="28"/>
                <w:szCs w:val="28"/>
              </w:rPr>
              <w:t xml:space="preserve"> сельского поселения</w:t>
            </w:r>
            <w:r w:rsidR="00FA3AB2">
              <w:rPr>
                <w:sz w:val="28"/>
                <w:szCs w:val="28"/>
              </w:rPr>
              <w:t xml:space="preserve"> </w:t>
            </w:r>
          </w:p>
          <w:p w:rsidR="00FA3AB2" w:rsidRPr="00EB4067" w:rsidRDefault="00FA3AB2" w:rsidP="00E06254">
            <w:pPr>
              <w:jc w:val="both"/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val="962"/>
        </w:trPr>
        <w:tc>
          <w:tcPr>
            <w:tcW w:w="5211" w:type="dxa"/>
          </w:tcPr>
          <w:p w:rsidR="001B161E" w:rsidRPr="00EB4067" w:rsidRDefault="00BC67E1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Портяной Сергей Викторовичь</w:t>
            </w:r>
          </w:p>
        </w:tc>
        <w:tc>
          <w:tcPr>
            <w:tcW w:w="4927" w:type="dxa"/>
          </w:tcPr>
          <w:p w:rsidR="001B161E" w:rsidRPr="00EB4067" w:rsidRDefault="00F907AE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1B161E" w:rsidRPr="00EB4067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br w:type="page"/>
      </w:r>
    </w:p>
    <w:p w:rsidR="00035EE6" w:rsidRPr="00934597" w:rsidRDefault="00CD0D1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color w:val="FF0000"/>
          <w:sz w:val="28"/>
          <w:szCs w:val="28"/>
        </w:rPr>
      </w:pPr>
      <w:r w:rsidRPr="00EB4067">
        <w:rPr>
          <w:rFonts w:ascii="Times New Roman" w:hAnsi="Times New Roman"/>
          <w:sz w:val="28"/>
          <w:szCs w:val="28"/>
        </w:rPr>
        <w:lastRenderedPageBreak/>
        <w:t>Приложение № 4 к постановлению Администрации</w:t>
      </w:r>
      <w:r w:rsidR="00035EE6">
        <w:rPr>
          <w:rFonts w:ascii="Times New Roman" w:hAnsi="Times New Roman"/>
          <w:sz w:val="28"/>
          <w:szCs w:val="28"/>
        </w:rPr>
        <w:t xml:space="preserve"> </w:t>
      </w:r>
      <w:r w:rsidR="00BC67E1">
        <w:rPr>
          <w:rFonts w:ascii="Times New Roman" w:hAnsi="Times New Roman"/>
          <w:sz w:val="28"/>
          <w:szCs w:val="28"/>
        </w:rPr>
        <w:t>Мяконькского</w:t>
      </w:r>
      <w:r w:rsidR="00302B47" w:rsidRPr="00EB4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02B47">
        <w:rPr>
          <w:rFonts w:ascii="Times New Roman" w:hAnsi="Times New Roman"/>
          <w:sz w:val="28"/>
          <w:szCs w:val="28"/>
        </w:rPr>
        <w:t>Октябрьского муниципального</w:t>
      </w:r>
      <w:r w:rsidR="00302B47" w:rsidRPr="00EB4067">
        <w:rPr>
          <w:rFonts w:ascii="Times New Roman" w:hAnsi="Times New Roman"/>
          <w:sz w:val="28"/>
          <w:szCs w:val="28"/>
        </w:rPr>
        <w:t xml:space="preserve"> района </w:t>
      </w:r>
      <w:r w:rsidR="00302B47">
        <w:rPr>
          <w:rFonts w:ascii="Times New Roman" w:hAnsi="Times New Roman"/>
          <w:sz w:val="28"/>
          <w:szCs w:val="28"/>
        </w:rPr>
        <w:t>Челябинской</w:t>
      </w:r>
      <w:r w:rsidR="00302B47" w:rsidRPr="00EB4067">
        <w:rPr>
          <w:rFonts w:ascii="Times New Roman" w:hAnsi="Times New Roman"/>
          <w:sz w:val="28"/>
          <w:szCs w:val="28"/>
        </w:rPr>
        <w:t xml:space="preserve"> области </w:t>
      </w:r>
      <w:r w:rsidR="00302B47">
        <w:rPr>
          <w:rFonts w:ascii="Times New Roman" w:hAnsi="Times New Roman"/>
          <w:sz w:val="28"/>
          <w:szCs w:val="28"/>
        </w:rPr>
        <w:t xml:space="preserve"> </w:t>
      </w:r>
      <w:r w:rsidR="00AD02EC">
        <w:rPr>
          <w:rFonts w:ascii="Times New Roman" w:hAnsi="Times New Roman"/>
          <w:sz w:val="28"/>
          <w:szCs w:val="28"/>
        </w:rPr>
        <w:t>от</w:t>
      </w:r>
      <w:r w:rsidR="00934597">
        <w:rPr>
          <w:rFonts w:ascii="Times New Roman" w:hAnsi="Times New Roman"/>
          <w:sz w:val="28"/>
          <w:szCs w:val="28"/>
        </w:rPr>
        <w:t xml:space="preserve"> </w:t>
      </w:r>
      <w:r w:rsidR="00934597" w:rsidRPr="00934597">
        <w:rPr>
          <w:rFonts w:ascii="Times New Roman" w:hAnsi="Times New Roman"/>
          <w:color w:val="FF0000"/>
          <w:sz w:val="28"/>
          <w:szCs w:val="28"/>
        </w:rPr>
        <w:t>05.05.</w:t>
      </w:r>
      <w:r w:rsidR="00AD02EC" w:rsidRPr="009345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67E1" w:rsidRPr="009345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0C8F" w:rsidRPr="00934597">
        <w:rPr>
          <w:rFonts w:ascii="Times New Roman" w:hAnsi="Times New Roman"/>
          <w:color w:val="FF0000"/>
          <w:sz w:val="28"/>
          <w:szCs w:val="28"/>
        </w:rPr>
        <w:t>2023</w:t>
      </w:r>
      <w:r w:rsidR="00035EE6" w:rsidRPr="00934597">
        <w:rPr>
          <w:rFonts w:ascii="Times New Roman" w:hAnsi="Times New Roman"/>
          <w:color w:val="FF0000"/>
          <w:sz w:val="28"/>
          <w:szCs w:val="28"/>
        </w:rPr>
        <w:t xml:space="preserve">      года </w:t>
      </w:r>
    </w:p>
    <w:p w:rsidR="001B161E" w:rsidRPr="00BC67E1" w:rsidRDefault="00035EE6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8"/>
          <w:szCs w:val="28"/>
        </w:rPr>
      </w:pPr>
      <w:r w:rsidRPr="00BC67E1">
        <w:rPr>
          <w:rFonts w:ascii="Times New Roman" w:hAnsi="Times New Roman"/>
          <w:sz w:val="28"/>
          <w:szCs w:val="28"/>
        </w:rPr>
        <w:t xml:space="preserve">№ </w:t>
      </w:r>
    </w:p>
    <w:p w:rsidR="00CD0D19" w:rsidRPr="00EB4067" w:rsidRDefault="00CD0D1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1B161E" w:rsidRPr="00EB4067" w:rsidRDefault="001B161E" w:rsidP="001B161E">
      <w:pPr>
        <w:suppressAutoHyphens w:val="0"/>
        <w:spacing w:line="322" w:lineRule="exact"/>
        <w:jc w:val="center"/>
        <w:rPr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АКТ</w:t>
      </w:r>
    </w:p>
    <w:p w:rsidR="001B161E" w:rsidRPr="00EB4067" w:rsidRDefault="001B161E" w:rsidP="001B161E">
      <w:pPr>
        <w:suppressAutoHyphens w:val="0"/>
        <w:spacing w:after="300" w:line="322" w:lineRule="exact"/>
        <w:jc w:val="center"/>
        <w:rPr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BC67E1">
        <w:rPr>
          <w:sz w:val="28"/>
          <w:szCs w:val="28"/>
        </w:rPr>
        <w:t>Мяконькского</w:t>
      </w:r>
      <w:r w:rsidR="00302B47" w:rsidRPr="00EB4067">
        <w:rPr>
          <w:sz w:val="28"/>
          <w:szCs w:val="28"/>
        </w:rPr>
        <w:t xml:space="preserve"> сельского поселения </w:t>
      </w:r>
      <w:r w:rsidR="00302B47">
        <w:rPr>
          <w:sz w:val="28"/>
          <w:szCs w:val="28"/>
        </w:rPr>
        <w:t>Октябрьского муниципального</w:t>
      </w:r>
      <w:r w:rsidR="00302B47" w:rsidRPr="00EB4067">
        <w:rPr>
          <w:sz w:val="28"/>
          <w:szCs w:val="28"/>
        </w:rPr>
        <w:t xml:space="preserve"> района </w:t>
      </w:r>
      <w:r w:rsidR="00302B47">
        <w:rPr>
          <w:sz w:val="28"/>
          <w:szCs w:val="28"/>
        </w:rPr>
        <w:t>Челябинской</w:t>
      </w:r>
      <w:r w:rsidR="00302B47" w:rsidRPr="00EB4067">
        <w:rPr>
          <w:sz w:val="28"/>
          <w:szCs w:val="28"/>
        </w:rPr>
        <w:t xml:space="preserve"> области </w:t>
      </w:r>
    </w:p>
    <w:p w:rsidR="001B161E" w:rsidRPr="00EB4067" w:rsidRDefault="001B161E" w:rsidP="00AD02EC">
      <w:pPr>
        <w:suppressAutoHyphens w:val="0"/>
        <w:ind w:firstLine="851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="00BC67E1">
        <w:rPr>
          <w:sz w:val="28"/>
          <w:szCs w:val="28"/>
        </w:rPr>
        <w:t>Мяконькского</w:t>
      </w:r>
      <w:r w:rsidR="00302B47" w:rsidRPr="00EB4067">
        <w:rPr>
          <w:sz w:val="28"/>
          <w:szCs w:val="28"/>
        </w:rPr>
        <w:t xml:space="preserve"> сельского поселения </w:t>
      </w:r>
      <w:r w:rsidR="00302B47">
        <w:rPr>
          <w:sz w:val="28"/>
          <w:szCs w:val="28"/>
        </w:rPr>
        <w:t>Октябрьского муниципального</w:t>
      </w:r>
      <w:r w:rsidR="00302B47" w:rsidRPr="00EB4067">
        <w:rPr>
          <w:sz w:val="28"/>
          <w:szCs w:val="28"/>
        </w:rPr>
        <w:t xml:space="preserve"> района </w:t>
      </w:r>
      <w:r w:rsidR="00302B47">
        <w:rPr>
          <w:sz w:val="28"/>
          <w:szCs w:val="28"/>
        </w:rPr>
        <w:t>Челябинской</w:t>
      </w:r>
      <w:r w:rsidR="00302B47" w:rsidRPr="00EB4067">
        <w:rPr>
          <w:sz w:val="28"/>
          <w:szCs w:val="28"/>
        </w:rPr>
        <w:t xml:space="preserve"> области </w:t>
      </w:r>
      <w:r w:rsidR="00AD02EC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B4067">
        <w:rPr>
          <w:color w:val="000000"/>
          <w:spacing w:val="1"/>
          <w:sz w:val="28"/>
          <w:szCs w:val="28"/>
          <w:lang w:eastAsia="ru-RU"/>
        </w:rPr>
        <w:t>от ____________ № 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в составе: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председателя комиссии: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секретарь комиссии: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членов комиссии: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Рассмотрев представленную документацию:___________________________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EB4067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sz w:val="28"/>
          <w:szCs w:val="28"/>
          <w:lang w:eastAsia="ru-RU"/>
        </w:rPr>
      </w:pPr>
      <w:r w:rsidRPr="00EB4067">
        <w:rPr>
          <w:spacing w:val="1"/>
          <w:sz w:val="28"/>
          <w:szCs w:val="28"/>
          <w:lang w:eastAsia="ru-RU"/>
        </w:rPr>
        <w:t>и проведя визуальное обследование объекта ___________________________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(указать наименование объекта и его функциональное назначение)</w:t>
      </w:r>
    </w:p>
    <w:p w:rsidR="001B161E" w:rsidRPr="00EB4067" w:rsidRDefault="001B161E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 xml:space="preserve">по адресу: </w:t>
      </w:r>
      <w:r w:rsidR="00302B47">
        <w:rPr>
          <w:color w:val="000000"/>
          <w:spacing w:val="1"/>
          <w:sz w:val="28"/>
          <w:szCs w:val="28"/>
          <w:lang w:eastAsia="ru-RU"/>
        </w:rPr>
        <w:t>Челябинская</w:t>
      </w:r>
      <w:r w:rsidRPr="00EB4067">
        <w:rPr>
          <w:color w:val="000000"/>
          <w:spacing w:val="1"/>
          <w:sz w:val="28"/>
          <w:szCs w:val="28"/>
          <w:lang w:eastAsia="ru-RU"/>
        </w:rPr>
        <w:t xml:space="preserve"> область, </w:t>
      </w:r>
      <w:r w:rsidR="00302B47">
        <w:rPr>
          <w:color w:val="000000"/>
          <w:spacing w:val="1"/>
          <w:sz w:val="28"/>
          <w:szCs w:val="28"/>
          <w:lang w:eastAsia="ru-RU"/>
        </w:rPr>
        <w:t>Октябрьский</w:t>
      </w:r>
      <w:r w:rsidRPr="00EB4067">
        <w:rPr>
          <w:color w:val="000000"/>
          <w:spacing w:val="1"/>
          <w:sz w:val="28"/>
          <w:szCs w:val="28"/>
          <w:lang w:eastAsia="ru-RU"/>
        </w:rPr>
        <w:t xml:space="preserve"> район, _________________________________________________________________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 xml:space="preserve">год ввода в эксплуатацию _____________________, 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 xml:space="preserve">дата  последнего  ремонта,  реконструкции  ___________________________, 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протяженность ___________________________ к.м.,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EB4067">
        <w:rPr>
          <w:color w:val="000000"/>
          <w:spacing w:val="1"/>
          <w:sz w:val="28"/>
          <w:szCs w:val="28"/>
          <w:lang w:eastAsia="ru-RU"/>
        </w:rPr>
        <w:t>установила следующее:</w:t>
      </w:r>
    </w:p>
    <w:p w:rsidR="001B161E" w:rsidRPr="00EB4067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</w:p>
    <w:p w:rsidR="001B161E" w:rsidRPr="00AD02EC" w:rsidRDefault="001B161E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rStyle w:val="ac"/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D02EC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rStyle w:val="ac"/>
          <w:color w:val="000000"/>
          <w:sz w:val="28"/>
          <w:szCs w:val="28"/>
        </w:rPr>
      </w:pPr>
    </w:p>
    <w:p w:rsidR="00AD02EC" w:rsidRPr="00EB4067" w:rsidRDefault="00AD02EC" w:rsidP="00AD02EC">
      <w:pPr>
        <w:pStyle w:val="ab"/>
        <w:tabs>
          <w:tab w:val="left" w:pos="1099"/>
        </w:tabs>
        <w:suppressAutoHyphens w:val="0"/>
        <w:spacing w:after="0" w:line="322" w:lineRule="exact"/>
        <w:ind w:right="20"/>
        <w:jc w:val="both"/>
        <w:rPr>
          <w:sz w:val="28"/>
          <w:szCs w:val="28"/>
        </w:rPr>
      </w:pPr>
    </w:p>
    <w:p w:rsidR="001B161E" w:rsidRPr="00EB4067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1B161E" w:rsidRPr="00EB4067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B4067" w:rsidRDefault="001B161E" w:rsidP="00E06254">
            <w:pPr>
              <w:pStyle w:val="ab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1B161E" w:rsidRPr="00EB4067" w:rsidRDefault="001B161E" w:rsidP="00E06254">
            <w:pPr>
              <w:pStyle w:val="ab"/>
              <w:spacing w:before="60"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88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B4067" w:rsidRDefault="001B161E" w:rsidP="00E06254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Ед.</w:t>
            </w:r>
          </w:p>
          <w:p w:rsidR="001B161E" w:rsidRPr="00EB4067" w:rsidRDefault="001B161E" w:rsidP="00E06254">
            <w:pPr>
              <w:pStyle w:val="ab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6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1B161E" w:rsidRPr="00EB4067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22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</w:tbl>
    <w:p w:rsidR="001B161E" w:rsidRPr="00AD02EC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D02EC" w:rsidRDefault="00AD02EC" w:rsidP="00AD02EC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color w:val="000000"/>
          <w:sz w:val="28"/>
          <w:szCs w:val="28"/>
        </w:rPr>
      </w:pPr>
    </w:p>
    <w:p w:rsidR="00AD02EC" w:rsidRDefault="00AD02EC" w:rsidP="00AD02EC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color w:val="000000"/>
          <w:sz w:val="28"/>
          <w:szCs w:val="28"/>
        </w:rPr>
      </w:pPr>
    </w:p>
    <w:p w:rsidR="00AD02EC" w:rsidRPr="00EB4067" w:rsidRDefault="00AD02EC" w:rsidP="00AD02EC">
      <w:pPr>
        <w:pStyle w:val="ab"/>
        <w:tabs>
          <w:tab w:val="left" w:pos="1096"/>
        </w:tabs>
        <w:suppressAutoHyphens w:val="0"/>
        <w:spacing w:after="0" w:line="370" w:lineRule="exact"/>
        <w:ind w:right="140"/>
        <w:jc w:val="both"/>
        <w:rPr>
          <w:rStyle w:val="ac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EB4067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B4067" w:rsidRDefault="001B161E" w:rsidP="00E06254">
            <w:pPr>
              <w:pStyle w:val="ab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1B161E" w:rsidRPr="00EB4067" w:rsidRDefault="001B161E" w:rsidP="00E06254">
            <w:pPr>
              <w:pStyle w:val="ab"/>
              <w:spacing w:before="60"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9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8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1B161E" w:rsidRPr="00EB4067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4" w:lineRule="exact"/>
              <w:ind w:left="1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9" w:lineRule="exact"/>
              <w:ind w:left="1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9" w:lineRule="exact"/>
              <w:ind w:left="1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0" w:lineRule="exact"/>
              <w:ind w:left="1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</w:tbl>
    <w:p w:rsidR="001B161E" w:rsidRPr="00AD02EC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rStyle w:val="ac"/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D02EC" w:rsidRDefault="00AD02EC" w:rsidP="00AD02EC">
      <w:pPr>
        <w:pStyle w:val="ab"/>
        <w:tabs>
          <w:tab w:val="left" w:pos="1081"/>
        </w:tabs>
        <w:suppressAutoHyphens w:val="0"/>
        <w:spacing w:after="0" w:line="322" w:lineRule="exact"/>
        <w:ind w:left="720" w:right="460"/>
        <w:rPr>
          <w:rStyle w:val="ac"/>
          <w:color w:val="000000"/>
        </w:rPr>
      </w:pPr>
    </w:p>
    <w:p w:rsidR="00AD02EC" w:rsidRPr="00EB4067" w:rsidRDefault="00AD02EC" w:rsidP="00AD02EC">
      <w:pPr>
        <w:pStyle w:val="ab"/>
        <w:tabs>
          <w:tab w:val="left" w:pos="1081"/>
        </w:tabs>
        <w:suppressAutoHyphens w:val="0"/>
        <w:spacing w:after="0" w:line="322" w:lineRule="exact"/>
        <w:ind w:left="720" w:right="46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EB4067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B4067" w:rsidRDefault="001B161E" w:rsidP="00E06254">
            <w:pPr>
              <w:pStyle w:val="ab"/>
              <w:spacing w:after="6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№</w:t>
            </w:r>
          </w:p>
          <w:p w:rsidR="001B161E" w:rsidRPr="00EB4067" w:rsidRDefault="001B161E" w:rsidP="00E06254">
            <w:pPr>
              <w:pStyle w:val="ab"/>
              <w:spacing w:before="60"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19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8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1B161E" w:rsidRPr="00EB4067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4" w:lineRule="exact"/>
              <w:ind w:left="12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65" w:lineRule="exact"/>
              <w:ind w:left="12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0" w:lineRule="exact"/>
              <w:ind w:left="12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4" w:lineRule="exact"/>
              <w:ind w:left="12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  <w:tr w:rsidR="001B161E" w:rsidRPr="00EB4067" w:rsidTr="00E06254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240" w:lineRule="exact"/>
              <w:ind w:left="20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B4067" w:rsidRDefault="001B161E" w:rsidP="00E06254">
            <w:pPr>
              <w:pStyle w:val="ab"/>
              <w:spacing w:after="0" w:line="374" w:lineRule="exact"/>
              <w:ind w:left="120"/>
              <w:rPr>
                <w:sz w:val="28"/>
                <w:szCs w:val="28"/>
              </w:rPr>
            </w:pPr>
            <w:r w:rsidRPr="00EB4067">
              <w:rPr>
                <w:color w:val="000000"/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B4067" w:rsidRDefault="001B161E" w:rsidP="00E06254">
            <w:pPr>
              <w:rPr>
                <w:sz w:val="28"/>
                <w:szCs w:val="28"/>
              </w:rPr>
            </w:pPr>
          </w:p>
        </w:tc>
      </w:tr>
    </w:tbl>
    <w:p w:rsidR="001B161E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AD02EC" w:rsidRDefault="00AD02EC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AD02EC" w:rsidRDefault="00AD02EC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AD02EC" w:rsidRDefault="00AD02EC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AD02EC" w:rsidRPr="00EB4067" w:rsidRDefault="00AD02EC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B161E" w:rsidRPr="00EB4067" w:rsidRDefault="001B161E" w:rsidP="001B161E">
      <w:pPr>
        <w:pStyle w:val="ab"/>
        <w:spacing w:after="22" w:line="240" w:lineRule="exact"/>
        <w:ind w:left="740"/>
        <w:rPr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lastRenderedPageBreak/>
        <w:t>Заключение:</w:t>
      </w:r>
    </w:p>
    <w:p w:rsidR="001B161E" w:rsidRPr="00EB4067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t>Заключение по оценке технического состояния объекта:</w:t>
      </w:r>
    </w:p>
    <w:p w:rsidR="001B161E" w:rsidRPr="00EB4067" w:rsidRDefault="001B161E" w:rsidP="00302B47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B161E" w:rsidRPr="00EB4067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8"/>
          <w:szCs w:val="28"/>
        </w:rPr>
      </w:pPr>
      <w:r w:rsidRPr="00EB4067">
        <w:rPr>
          <w:rStyle w:val="ac"/>
          <w:color w:val="000000"/>
          <w:sz w:val="28"/>
          <w:szCs w:val="28"/>
        </w:rPr>
        <w:t>Предложения по проведению неотложных и перспективных мероприятий:</w:t>
      </w:r>
    </w:p>
    <w:p w:rsidR="001B161E" w:rsidRPr="00EB4067" w:rsidRDefault="001B161E" w:rsidP="00302B47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B161E" w:rsidRPr="00EB4067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 w:rsidRPr="00EB406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 w:rsidRPr="00EB4067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/</w:t>
      </w:r>
      <w:r w:rsidRPr="00EB4067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1B161E" w:rsidRPr="00EB4067" w:rsidRDefault="001B161E" w:rsidP="00302B47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8"/>
          <w:szCs w:val="28"/>
        </w:rPr>
      </w:pPr>
      <w:r w:rsidRPr="00EB4067">
        <w:rPr>
          <w:rStyle w:val="ad"/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EB4067">
        <w:rPr>
          <w:rStyle w:val="ad"/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>/</w:t>
      </w:r>
    </w:p>
    <w:p w:rsidR="00B9514E" w:rsidRPr="00BE41BB" w:rsidRDefault="001B161E" w:rsidP="00BE41BB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B9514E" w:rsidRPr="00BE41BB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C5" w:rsidRDefault="002858C5" w:rsidP="00BE1CBC">
      <w:r>
        <w:separator/>
      </w:r>
    </w:p>
  </w:endnote>
  <w:endnote w:type="continuationSeparator" w:id="0">
    <w:p w:rsidR="002858C5" w:rsidRDefault="002858C5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C5" w:rsidRDefault="002858C5" w:rsidP="00BE1CBC">
      <w:r>
        <w:separator/>
      </w:r>
    </w:p>
  </w:footnote>
  <w:footnote w:type="continuationSeparator" w:id="0">
    <w:p w:rsidR="002858C5" w:rsidRDefault="002858C5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33266"/>
    <w:rsid w:val="00035EE6"/>
    <w:rsid w:val="00054377"/>
    <w:rsid w:val="00056E3B"/>
    <w:rsid w:val="000760C9"/>
    <w:rsid w:val="000841A3"/>
    <w:rsid w:val="00094B04"/>
    <w:rsid w:val="000A7348"/>
    <w:rsid w:val="000C5B4D"/>
    <w:rsid w:val="000C6316"/>
    <w:rsid w:val="000D05E9"/>
    <w:rsid w:val="000D1F71"/>
    <w:rsid w:val="000D3D4B"/>
    <w:rsid w:val="00105AD0"/>
    <w:rsid w:val="00106F0C"/>
    <w:rsid w:val="00111DF6"/>
    <w:rsid w:val="00116213"/>
    <w:rsid w:val="00122841"/>
    <w:rsid w:val="001709CB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071DB"/>
    <w:rsid w:val="00232A59"/>
    <w:rsid w:val="00235199"/>
    <w:rsid w:val="00236626"/>
    <w:rsid w:val="0026660F"/>
    <w:rsid w:val="00270CB8"/>
    <w:rsid w:val="00282652"/>
    <w:rsid w:val="00284EE9"/>
    <w:rsid w:val="002858C5"/>
    <w:rsid w:val="002873AF"/>
    <w:rsid w:val="002922C7"/>
    <w:rsid w:val="002A64C0"/>
    <w:rsid w:val="002B460C"/>
    <w:rsid w:val="002E5682"/>
    <w:rsid w:val="00302B47"/>
    <w:rsid w:val="0032541E"/>
    <w:rsid w:val="0032621C"/>
    <w:rsid w:val="0033436E"/>
    <w:rsid w:val="00340F6E"/>
    <w:rsid w:val="003425DD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36A7A"/>
    <w:rsid w:val="00486429"/>
    <w:rsid w:val="00492010"/>
    <w:rsid w:val="004D207D"/>
    <w:rsid w:val="004D2A6A"/>
    <w:rsid w:val="004D483F"/>
    <w:rsid w:val="004D6840"/>
    <w:rsid w:val="004E1298"/>
    <w:rsid w:val="004F7993"/>
    <w:rsid w:val="00501A0E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3754E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02F7A"/>
    <w:rsid w:val="00722841"/>
    <w:rsid w:val="00723AF4"/>
    <w:rsid w:val="0073479E"/>
    <w:rsid w:val="007358EE"/>
    <w:rsid w:val="0074170F"/>
    <w:rsid w:val="0075228A"/>
    <w:rsid w:val="007534E8"/>
    <w:rsid w:val="00756F60"/>
    <w:rsid w:val="007762F9"/>
    <w:rsid w:val="00777775"/>
    <w:rsid w:val="00785503"/>
    <w:rsid w:val="00791D39"/>
    <w:rsid w:val="007C436D"/>
    <w:rsid w:val="007D0F63"/>
    <w:rsid w:val="007D163B"/>
    <w:rsid w:val="007D6798"/>
    <w:rsid w:val="007E2027"/>
    <w:rsid w:val="007F0C8F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4597"/>
    <w:rsid w:val="00936930"/>
    <w:rsid w:val="00940AAF"/>
    <w:rsid w:val="00951078"/>
    <w:rsid w:val="0095777F"/>
    <w:rsid w:val="0096096B"/>
    <w:rsid w:val="00973B4C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C7C5E"/>
    <w:rsid w:val="00AD02EC"/>
    <w:rsid w:val="00AD26AA"/>
    <w:rsid w:val="00AD4587"/>
    <w:rsid w:val="00AD53B1"/>
    <w:rsid w:val="00AD6C6B"/>
    <w:rsid w:val="00AD7E30"/>
    <w:rsid w:val="00AF0E62"/>
    <w:rsid w:val="00AF1403"/>
    <w:rsid w:val="00B020A7"/>
    <w:rsid w:val="00B048B0"/>
    <w:rsid w:val="00B14A2C"/>
    <w:rsid w:val="00B30784"/>
    <w:rsid w:val="00B518ED"/>
    <w:rsid w:val="00B53160"/>
    <w:rsid w:val="00B831A5"/>
    <w:rsid w:val="00B850BA"/>
    <w:rsid w:val="00B9514E"/>
    <w:rsid w:val="00BC35BE"/>
    <w:rsid w:val="00BC67E1"/>
    <w:rsid w:val="00BD5DCC"/>
    <w:rsid w:val="00BE1CBC"/>
    <w:rsid w:val="00BE226F"/>
    <w:rsid w:val="00BE41BB"/>
    <w:rsid w:val="00C12EC8"/>
    <w:rsid w:val="00C20C65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14B55"/>
    <w:rsid w:val="00D3127B"/>
    <w:rsid w:val="00D31AAC"/>
    <w:rsid w:val="00D665A9"/>
    <w:rsid w:val="00D82262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96164"/>
    <w:rsid w:val="00EA1DB7"/>
    <w:rsid w:val="00EA4419"/>
    <w:rsid w:val="00EA5A9D"/>
    <w:rsid w:val="00EB4067"/>
    <w:rsid w:val="00EB504E"/>
    <w:rsid w:val="00EC105D"/>
    <w:rsid w:val="00EC26AA"/>
    <w:rsid w:val="00EF0928"/>
    <w:rsid w:val="00F00246"/>
    <w:rsid w:val="00F140A1"/>
    <w:rsid w:val="00F165AE"/>
    <w:rsid w:val="00F23FE9"/>
    <w:rsid w:val="00F417D2"/>
    <w:rsid w:val="00F43AD5"/>
    <w:rsid w:val="00F46AE5"/>
    <w:rsid w:val="00F55BBF"/>
    <w:rsid w:val="00F62ED8"/>
    <w:rsid w:val="00F907AE"/>
    <w:rsid w:val="00FA18B2"/>
    <w:rsid w:val="00FA3A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CD5F"/>
  <w15:docId w15:val="{02700529-837A-4B16-B3C3-DE5EC59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Strong"/>
    <w:basedOn w:val="a0"/>
    <w:uiPriority w:val="22"/>
    <w:qFormat/>
    <w:rsid w:val="00302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EBC7-7C5E-4204-9D91-6BB95B9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2023-04-26T03:29:00Z</cp:lastPrinted>
  <dcterms:created xsi:type="dcterms:W3CDTF">2023-04-10T10:28:00Z</dcterms:created>
  <dcterms:modified xsi:type="dcterms:W3CDTF">2023-04-26T03:30:00Z</dcterms:modified>
</cp:coreProperties>
</file>